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106269">
              <w:rPr>
                <w:rFonts w:ascii="Arial" w:hAnsi="Arial" w:cs="Arial"/>
              </w:rPr>
              <w:t>Laboratório de Engenharia Elétrica V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106269">
              <w:rPr>
                <w:rFonts w:ascii="Arial" w:hAnsi="Arial" w:cs="Arial"/>
              </w:rPr>
              <w:t>TE067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106269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10626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106269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10626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10626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             </w:t>
            </w:r>
            <w:r w:rsidR="00106269">
              <w:rPr>
                <w:rFonts w:cs="Arial"/>
                <w:b w:val="0"/>
              </w:rPr>
              <w:t xml:space="preserve">30 </w:t>
            </w:r>
            <w:proofErr w:type="gramStart"/>
            <w:r w:rsidR="00106269">
              <w:rPr>
                <w:rFonts w:cs="Arial"/>
                <w:b w:val="0"/>
              </w:rPr>
              <w:t>horas</w:t>
            </w:r>
            <w:proofErr w:type="gramEnd"/>
            <w:r w:rsidRPr="00AA0244">
              <w:rPr>
                <w:rFonts w:cs="Arial"/>
                <w:b w:val="0"/>
              </w:rPr>
              <w:t xml:space="preserve">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</w:p>
          <w:p w:rsidR="00080868" w:rsidRPr="00163B67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163B67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163B67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DE0792" w:rsidRDefault="003810FB" w:rsidP="006D0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PD: 00   LB: 30</w:t>
            </w:r>
            <w:r w:rsidR="00080868" w:rsidRPr="00DE0792">
              <w:rPr>
                <w:rFonts w:ascii="Arial" w:hAnsi="Arial" w:cs="Arial"/>
                <w:lang w:val="en-US"/>
              </w:rPr>
              <w:t xml:space="preserve">   CP: 00    ES: 00    OR: 00  </w:t>
            </w:r>
          </w:p>
          <w:p w:rsidR="00080868" w:rsidRPr="004165C3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4165C3">
              <w:rPr>
                <w:rFonts w:ascii="Arial" w:hAnsi="Arial" w:cs="Arial"/>
              </w:rPr>
              <w:t>C.H.</w:t>
            </w:r>
            <w:proofErr w:type="spellEnd"/>
            <w:r w:rsidRPr="004165C3">
              <w:rPr>
                <w:rFonts w:ascii="Arial" w:hAnsi="Arial" w:cs="Arial"/>
              </w:rPr>
              <w:t xml:space="preserve"> Semanal:</w:t>
            </w:r>
            <w:r w:rsidR="00106269">
              <w:rPr>
                <w:rFonts w:ascii="Arial" w:hAnsi="Arial" w:cs="Arial"/>
              </w:rPr>
              <w:t xml:space="preserve"> 2 horas</w:t>
            </w:r>
          </w:p>
          <w:p w:rsidR="00080868" w:rsidRPr="004165C3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4165C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DE14D1" w:rsidRPr="001205A2" w:rsidRDefault="00DE14D1" w:rsidP="00DE14D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montagens e medições em laboratório envolvendo: </w:t>
            </w:r>
            <w:r w:rsidRPr="001205A2">
              <w:rPr>
                <w:rFonts w:ascii="Arial" w:hAnsi="Arial" w:cs="Arial"/>
                <w:sz w:val="20"/>
                <w:szCs w:val="20"/>
              </w:rPr>
              <w:t>MEDIÇÕES EM CORRENTE ALTERNADA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205A2">
              <w:rPr>
                <w:rFonts w:ascii="Arial" w:hAnsi="Arial" w:cs="Arial"/>
                <w:sz w:val="20"/>
                <w:szCs w:val="20"/>
              </w:rPr>
              <w:t>QUALIDADE DE ENERGIA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205A2">
              <w:rPr>
                <w:rFonts w:ascii="Arial" w:hAnsi="Arial" w:cs="Arial"/>
                <w:sz w:val="20"/>
                <w:szCs w:val="20"/>
              </w:rPr>
              <w:t>PARTIDA DE MOTORES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205A2">
              <w:rPr>
                <w:rFonts w:ascii="Arial" w:hAnsi="Arial" w:cs="Arial"/>
                <w:sz w:val="20"/>
                <w:szCs w:val="20"/>
              </w:rPr>
              <w:t>AUTOMAÇÃO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CLP; </w:t>
            </w:r>
            <w:r w:rsidRPr="001205A2">
              <w:rPr>
                <w:rFonts w:ascii="Arial" w:hAnsi="Arial" w:cs="Arial"/>
                <w:sz w:val="20"/>
                <w:szCs w:val="20"/>
              </w:rPr>
              <w:t>LUMINOTÉCNICA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205A2">
              <w:rPr>
                <w:rFonts w:ascii="Arial" w:hAnsi="Arial" w:cs="Arial"/>
                <w:sz w:val="20"/>
                <w:szCs w:val="20"/>
              </w:rPr>
              <w:t>ELETRÔNICA DE POTÊNCIA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; e </w:t>
            </w:r>
            <w:r w:rsidRPr="001205A2">
              <w:rPr>
                <w:rFonts w:ascii="Arial" w:hAnsi="Arial" w:cs="Arial"/>
                <w:sz w:val="20"/>
                <w:szCs w:val="20"/>
              </w:rPr>
              <w:t>INSTRUMENTAÇÃO ELETRÔNICA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0792" w:rsidRPr="005D787A" w:rsidRDefault="00DE0792" w:rsidP="00DE14D1">
            <w:pPr>
              <w:pStyle w:val="Corpodetexto3"/>
              <w:spacing w:line="240" w:lineRule="auto"/>
              <w:rPr>
                <w:rFonts w:cs="Arial"/>
              </w:rPr>
            </w:pP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4165C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E0792" w:rsidRDefault="00DE0792" w:rsidP="00163B67">
            <w:pPr>
              <w:ind w:left="454" w:hanging="454"/>
              <w:rPr>
                <w:rFonts w:ascii="Arial" w:hAnsi="Arial" w:cs="Arial"/>
              </w:rPr>
            </w:pPr>
            <w:r w:rsidRPr="00DE0792">
              <w:rPr>
                <w:rFonts w:ascii="Arial" w:hAnsi="Arial" w:cs="Arial"/>
              </w:rPr>
              <w:t xml:space="preserve">CREDER, Hélio. </w:t>
            </w:r>
            <w:r w:rsidRPr="00DE0792">
              <w:rPr>
                <w:rFonts w:ascii="Arial" w:hAnsi="Arial" w:cs="Arial"/>
                <w:b/>
              </w:rPr>
              <w:t>Instalações Elétricas</w:t>
            </w:r>
            <w:r w:rsidRPr="00DE0792">
              <w:rPr>
                <w:rFonts w:ascii="Arial" w:hAnsi="Arial" w:cs="Arial"/>
              </w:rPr>
              <w:t>. 15ª Ed.</w:t>
            </w:r>
            <w:proofErr w:type="gramStart"/>
            <w:r w:rsidRPr="00DE0792">
              <w:rPr>
                <w:rFonts w:ascii="Arial" w:hAnsi="Arial" w:cs="Arial"/>
              </w:rPr>
              <w:t xml:space="preserve">  </w:t>
            </w:r>
            <w:proofErr w:type="gramEnd"/>
            <w:r w:rsidRPr="00DE0792">
              <w:rPr>
                <w:rFonts w:ascii="Arial" w:hAnsi="Arial" w:cs="Arial"/>
              </w:rPr>
              <w:t>São Paulo: LTC, 2007.</w:t>
            </w:r>
            <w:r>
              <w:rPr>
                <w:rFonts w:ascii="Arial" w:hAnsi="Arial" w:cs="Arial"/>
              </w:rPr>
              <w:t xml:space="preserve"> </w:t>
            </w:r>
            <w:r w:rsidRPr="00DE0792">
              <w:rPr>
                <w:rFonts w:ascii="Arial" w:hAnsi="Arial" w:cs="Arial"/>
              </w:rPr>
              <w:t>ISBN: 8521615671</w:t>
            </w:r>
          </w:p>
          <w:p w:rsidR="00C46AE7" w:rsidRPr="00C46AE7" w:rsidRDefault="00C46AE7" w:rsidP="00163B67">
            <w:pPr>
              <w:ind w:left="454" w:hanging="454"/>
              <w:rPr>
                <w:rFonts w:ascii="Arial" w:hAnsi="Arial" w:cs="Arial"/>
              </w:rPr>
            </w:pPr>
            <w:r w:rsidRPr="00163B67">
              <w:rPr>
                <w:rFonts w:ascii="Arial" w:hAnsi="Arial" w:cs="Arial"/>
                <w:lang w:val="en-US"/>
              </w:rPr>
              <w:t xml:space="preserve">NISKIER, Julio; MACINTYRE, Archibald Joseph. </w:t>
            </w:r>
            <w:r w:rsidRPr="00C46AE7">
              <w:rPr>
                <w:rFonts w:ascii="Arial" w:hAnsi="Arial" w:cs="Arial"/>
                <w:b/>
              </w:rPr>
              <w:t>Instalações elétricas</w:t>
            </w:r>
            <w:r w:rsidRPr="00C46AE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</w:t>
            </w:r>
            <w:r w:rsidRPr="00C46AE7">
              <w:rPr>
                <w:rFonts w:ascii="Arial" w:hAnsi="Arial" w:cs="Arial"/>
              </w:rPr>
              <w:t xml:space="preserve">. </w:t>
            </w:r>
            <w:proofErr w:type="gramStart"/>
            <w:r w:rsidRPr="00C46AE7">
              <w:rPr>
                <w:rFonts w:ascii="Arial" w:hAnsi="Arial" w:cs="Arial"/>
              </w:rPr>
              <w:t>ed.</w:t>
            </w:r>
            <w:proofErr w:type="gramEnd"/>
            <w:r w:rsidRPr="00C46AE7">
              <w:rPr>
                <w:rFonts w:ascii="Arial" w:hAnsi="Arial" w:cs="Arial"/>
              </w:rPr>
              <w:t xml:space="preserve"> Rio de Janeiro: LTC, </w:t>
            </w:r>
            <w:r>
              <w:rPr>
                <w:rFonts w:ascii="Arial" w:hAnsi="Arial" w:cs="Arial"/>
              </w:rPr>
              <w:t>2008</w:t>
            </w:r>
            <w:r w:rsidRPr="00C46AE7">
              <w:rPr>
                <w:rFonts w:ascii="Arial" w:hAnsi="Arial" w:cs="Arial"/>
              </w:rPr>
              <w:t>.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163B67" w:rsidRDefault="006E4BBB" w:rsidP="00163B67">
            <w:pPr>
              <w:ind w:left="454" w:hanging="454"/>
              <w:jc w:val="both"/>
              <w:rPr>
                <w:rFonts w:ascii="Arial" w:hAnsi="Arial" w:cs="Arial"/>
              </w:rPr>
            </w:pPr>
            <w:r w:rsidRPr="006B3DC8">
              <w:rPr>
                <w:rFonts w:ascii="Arial" w:hAnsi="Arial" w:cs="Arial"/>
              </w:rPr>
              <w:t xml:space="preserve">BOYLESTAD, Robert L.; NASHELSKY, Louis. </w:t>
            </w:r>
            <w:r w:rsidRPr="006E4BBB">
              <w:rPr>
                <w:rFonts w:ascii="Arial" w:hAnsi="Arial" w:cs="Arial"/>
                <w:b/>
              </w:rPr>
              <w:t>Dispositivos eletrônicos e teoria de circuitos</w:t>
            </w:r>
            <w:r w:rsidRPr="006E4BBB">
              <w:rPr>
                <w:rFonts w:ascii="Arial" w:hAnsi="Arial" w:cs="Arial"/>
              </w:rPr>
              <w:t xml:space="preserve">. 8. </w:t>
            </w:r>
            <w:proofErr w:type="gramStart"/>
            <w:r w:rsidRPr="006E4BBB">
              <w:rPr>
                <w:rFonts w:ascii="Arial" w:hAnsi="Arial" w:cs="Arial"/>
              </w:rPr>
              <w:t>ed.</w:t>
            </w:r>
            <w:proofErr w:type="gramEnd"/>
            <w:r w:rsidRPr="006E4BBB">
              <w:rPr>
                <w:rFonts w:ascii="Arial" w:hAnsi="Arial" w:cs="Arial"/>
              </w:rPr>
              <w:t xml:space="preserve"> São Paulo: Pearson </w:t>
            </w:r>
            <w:proofErr w:type="spellStart"/>
            <w:r w:rsidRPr="006E4BBB">
              <w:rPr>
                <w:rFonts w:ascii="Arial" w:hAnsi="Arial" w:cs="Arial"/>
              </w:rPr>
              <w:t>Prentice</w:t>
            </w:r>
            <w:proofErr w:type="spellEnd"/>
            <w:r w:rsidRPr="006E4BBB">
              <w:rPr>
                <w:rFonts w:ascii="Arial" w:hAnsi="Arial" w:cs="Arial"/>
              </w:rPr>
              <w:t xml:space="preserve"> Hall, 2004.</w:t>
            </w:r>
          </w:p>
          <w:p w:rsidR="006B3DC8" w:rsidRDefault="006B3DC8" w:rsidP="00163B67">
            <w:pPr>
              <w:ind w:left="454" w:hanging="454"/>
              <w:jc w:val="both"/>
              <w:rPr>
                <w:rFonts w:ascii="Arial" w:hAnsi="Arial" w:cs="Arial"/>
              </w:rPr>
            </w:pPr>
            <w:r w:rsidRPr="006B3DC8">
              <w:rPr>
                <w:rFonts w:ascii="Arial" w:hAnsi="Arial" w:cs="Arial"/>
              </w:rPr>
              <w:t xml:space="preserve">MILLMAN, Jacob; HALKIAS, </w:t>
            </w:r>
            <w:proofErr w:type="spellStart"/>
            <w:r w:rsidRPr="006B3DC8">
              <w:rPr>
                <w:rFonts w:ascii="Arial" w:hAnsi="Arial" w:cs="Arial"/>
              </w:rPr>
              <w:t>Christos</w:t>
            </w:r>
            <w:proofErr w:type="spellEnd"/>
            <w:r w:rsidRPr="006B3DC8">
              <w:rPr>
                <w:rFonts w:ascii="Arial" w:hAnsi="Arial" w:cs="Arial"/>
              </w:rPr>
              <w:t xml:space="preserve"> C. </w:t>
            </w:r>
            <w:r w:rsidRPr="006B3DC8">
              <w:rPr>
                <w:rFonts w:ascii="Arial" w:hAnsi="Arial" w:cs="Arial"/>
                <w:b/>
              </w:rPr>
              <w:t>Eletrônica: dispositivos e circuitos</w:t>
            </w:r>
            <w:r w:rsidRPr="006B3DC8">
              <w:rPr>
                <w:rFonts w:ascii="Arial" w:hAnsi="Arial" w:cs="Arial"/>
              </w:rPr>
              <w:t xml:space="preserve">. São Paulo: </w:t>
            </w:r>
            <w:proofErr w:type="spellStart"/>
            <w:r w:rsidRPr="006B3DC8">
              <w:rPr>
                <w:rFonts w:ascii="Arial" w:hAnsi="Arial" w:cs="Arial"/>
              </w:rPr>
              <w:t>Makron</w:t>
            </w:r>
            <w:proofErr w:type="spellEnd"/>
            <w:r w:rsidRPr="006B3DC8">
              <w:rPr>
                <w:rFonts w:ascii="Arial" w:hAnsi="Arial" w:cs="Arial"/>
              </w:rPr>
              <w:t xml:space="preserve"> Books, 1981.</w:t>
            </w:r>
          </w:p>
          <w:p w:rsidR="006E4BBB" w:rsidRPr="00163B67" w:rsidRDefault="006E4BBB" w:rsidP="00163B67">
            <w:pPr>
              <w:ind w:left="454" w:hanging="454"/>
              <w:jc w:val="both"/>
              <w:rPr>
                <w:rFonts w:ascii="Arial" w:hAnsi="Arial" w:cs="Arial"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F4F"/>
    <w:multiLevelType w:val="hybridMultilevel"/>
    <w:tmpl w:val="1F0A24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03E0E"/>
    <w:rsid w:val="0001641D"/>
    <w:rsid w:val="00022C0E"/>
    <w:rsid w:val="00061F11"/>
    <w:rsid w:val="00070DED"/>
    <w:rsid w:val="00080868"/>
    <w:rsid w:val="00092015"/>
    <w:rsid w:val="00106269"/>
    <w:rsid w:val="0012729D"/>
    <w:rsid w:val="00163B67"/>
    <w:rsid w:val="00244C6E"/>
    <w:rsid w:val="0025321F"/>
    <w:rsid w:val="002773EB"/>
    <w:rsid w:val="002A5B6F"/>
    <w:rsid w:val="00354058"/>
    <w:rsid w:val="003810FB"/>
    <w:rsid w:val="004165C3"/>
    <w:rsid w:val="004A5D95"/>
    <w:rsid w:val="004C343D"/>
    <w:rsid w:val="005D7004"/>
    <w:rsid w:val="005D787A"/>
    <w:rsid w:val="00661A79"/>
    <w:rsid w:val="006621F1"/>
    <w:rsid w:val="00662A6C"/>
    <w:rsid w:val="006A28AF"/>
    <w:rsid w:val="006B3DC8"/>
    <w:rsid w:val="006D0F36"/>
    <w:rsid w:val="006E4BBB"/>
    <w:rsid w:val="00877837"/>
    <w:rsid w:val="00A12B21"/>
    <w:rsid w:val="00AA0244"/>
    <w:rsid w:val="00B26AC2"/>
    <w:rsid w:val="00B64827"/>
    <w:rsid w:val="00C0198E"/>
    <w:rsid w:val="00C46AE7"/>
    <w:rsid w:val="00C54549"/>
    <w:rsid w:val="00C76703"/>
    <w:rsid w:val="00C951C4"/>
    <w:rsid w:val="00CA334E"/>
    <w:rsid w:val="00CB2CA6"/>
    <w:rsid w:val="00D632DE"/>
    <w:rsid w:val="00D65662"/>
    <w:rsid w:val="00D76EE7"/>
    <w:rsid w:val="00DE0792"/>
    <w:rsid w:val="00DE14D1"/>
    <w:rsid w:val="00EB36B5"/>
    <w:rsid w:val="00F17FC2"/>
    <w:rsid w:val="00F5566F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DE14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JAMES</cp:lastModifiedBy>
  <cp:revision>9</cp:revision>
  <cp:lastPrinted>2011-04-29T18:25:00Z</cp:lastPrinted>
  <dcterms:created xsi:type="dcterms:W3CDTF">2011-04-25T16:56:00Z</dcterms:created>
  <dcterms:modified xsi:type="dcterms:W3CDTF">2011-04-29T18:44:00Z</dcterms:modified>
</cp:coreProperties>
</file>